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D3" w:rsidRDefault="00DE7B28" w:rsidP="00565027">
      <w:pPr>
        <w:rPr>
          <w:b/>
          <w:sz w:val="32"/>
          <w:lang w:val="de-DE"/>
        </w:rPr>
      </w:pPr>
      <w:r w:rsidRPr="00DE7B28">
        <w:rPr>
          <w:b/>
          <w:noProof/>
          <w:sz w:val="32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66A0918F" wp14:editId="38FCF5D7">
            <wp:simplePos x="0" y="0"/>
            <wp:positionH relativeFrom="margin">
              <wp:posOffset>3848224</wp:posOffset>
            </wp:positionH>
            <wp:positionV relativeFrom="paragraph">
              <wp:posOffset>322</wp:posOffset>
            </wp:positionV>
            <wp:extent cx="2606723" cy="1743881"/>
            <wp:effectExtent l="0" t="0" r="3175" b="8890"/>
            <wp:wrapTight wrapText="bothSides">
              <wp:wrapPolygon edited="0">
                <wp:start x="0" y="0"/>
                <wp:lineTo x="0" y="21474"/>
                <wp:lineTo x="21468" y="21474"/>
                <wp:lineTo x="21468" y="0"/>
                <wp:lineTo x="0" y="0"/>
              </wp:wrapPolygon>
            </wp:wrapTight>
            <wp:docPr id="1" name="Picture 1" descr="G:\Marketing_Allgemein\BILDER\DW\PPT\Produktbilder\DCS367\DCS367NT_Product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eting_Allgemein\BILDER\DW\PPT\Produktbilder\DCS367\DCS367NT_Product_High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23" cy="174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86F">
        <w:rPr>
          <w:b/>
          <w:noProof/>
          <w:sz w:val="32"/>
          <w:lang w:val="de-DE" w:eastAsia="de-DE"/>
        </w:rPr>
        <w:drawing>
          <wp:anchor distT="0" distB="0" distL="114300" distR="114300" simplePos="0" relativeHeight="251656704" behindDoc="1" locked="0" layoutInCell="1" allowOverlap="1" wp14:anchorId="1F99E2A6" wp14:editId="6D98CC0D">
            <wp:simplePos x="0" y="0"/>
            <wp:positionH relativeFrom="column">
              <wp:posOffset>1943100</wp:posOffset>
            </wp:positionH>
            <wp:positionV relativeFrom="paragraph">
              <wp:posOffset>-55245</wp:posOffset>
            </wp:positionV>
            <wp:extent cx="695325" cy="627380"/>
            <wp:effectExtent l="0" t="0" r="9525" b="1270"/>
            <wp:wrapNone/>
            <wp:docPr id="17" name="Bild 11" descr="http://toolnet.bdk.com/ProductImages/EuropeanImages/Professional/Logos/Chrome%20XR%20Lithium%2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oolnet.bdk.com/ProductImages/EuropeanImages/Professional/Logos/Chrome%20XR%20Lithium%20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9D3">
        <w:rPr>
          <w:b/>
          <w:noProof/>
          <w:sz w:val="32"/>
          <w:lang w:val="de-DE" w:eastAsia="de-DE"/>
        </w:rPr>
        <w:drawing>
          <wp:anchor distT="0" distB="0" distL="114300" distR="114300" simplePos="0" relativeHeight="251654656" behindDoc="0" locked="0" layoutInCell="1" allowOverlap="1" wp14:anchorId="19D8EF15" wp14:editId="3258C2E2">
            <wp:simplePos x="0" y="0"/>
            <wp:positionH relativeFrom="column">
              <wp:posOffset>-38100</wp:posOffset>
            </wp:positionH>
            <wp:positionV relativeFrom="paragraph">
              <wp:posOffset>-626745</wp:posOffset>
            </wp:positionV>
            <wp:extent cx="1636395" cy="504825"/>
            <wp:effectExtent l="19050" t="0" r="1905" b="0"/>
            <wp:wrapTopAndBottom/>
            <wp:docPr id="2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0BE" w:rsidRDefault="00C83961" w:rsidP="00565027">
      <w:pPr>
        <w:rPr>
          <w:b/>
          <w:sz w:val="32"/>
          <w:lang w:val="de-DE"/>
        </w:rPr>
      </w:pPr>
      <w:r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D475DE" w:rsidRPr="00B24086">
        <w:rPr>
          <w:b/>
          <w:sz w:val="32"/>
          <w:lang w:val="de-DE"/>
        </w:rPr>
        <w:t>S 3</w:t>
      </w:r>
      <w:r w:rsidR="00433E07">
        <w:rPr>
          <w:b/>
          <w:sz w:val="32"/>
          <w:lang w:val="de-DE"/>
        </w:rPr>
        <w:t>6</w:t>
      </w:r>
      <w:r w:rsidR="00E72E8E">
        <w:rPr>
          <w:b/>
          <w:sz w:val="32"/>
          <w:lang w:val="de-DE"/>
        </w:rPr>
        <w:t>7</w:t>
      </w:r>
      <w:r w:rsidR="0073050F" w:rsidRPr="00B24086">
        <w:rPr>
          <w:b/>
          <w:sz w:val="32"/>
          <w:lang w:val="de-DE"/>
        </w:rPr>
        <w:t xml:space="preserve"> </w:t>
      </w:r>
      <w:r w:rsidR="00B8786F">
        <w:rPr>
          <w:b/>
          <w:sz w:val="32"/>
          <w:lang w:val="de-DE"/>
        </w:rPr>
        <w:t>NT</w:t>
      </w:r>
      <w:r w:rsidR="00A14D56">
        <w:rPr>
          <w:b/>
          <w:sz w:val="32"/>
          <w:lang w:val="de-DE"/>
        </w:rPr>
        <w:t xml:space="preserve"> </w:t>
      </w:r>
    </w:p>
    <w:p w:rsidR="00433E07" w:rsidRPr="00433E07" w:rsidRDefault="00433E07" w:rsidP="00565027">
      <w:pPr>
        <w:rPr>
          <w:b/>
          <w:sz w:val="24"/>
          <w:szCs w:val="24"/>
          <w:lang w:val="de-DE"/>
        </w:rPr>
      </w:pPr>
    </w:p>
    <w:p w:rsidR="001C70BE" w:rsidRPr="00B24086" w:rsidRDefault="00B24086" w:rsidP="00087983">
      <w:pPr>
        <w:tabs>
          <w:tab w:val="left" w:pos="7272"/>
        </w:tabs>
        <w:rPr>
          <w:b/>
          <w:sz w:val="24"/>
          <w:lang w:val="de-DE"/>
        </w:rPr>
      </w:pPr>
      <w:r w:rsidRPr="00B24086">
        <w:rPr>
          <w:b/>
          <w:sz w:val="24"/>
          <w:lang w:val="de-DE"/>
        </w:rPr>
        <w:t>18,0</w:t>
      </w:r>
      <w:r w:rsidR="00087983" w:rsidRPr="00B24086">
        <w:rPr>
          <w:b/>
          <w:sz w:val="24"/>
          <w:lang w:val="de-DE"/>
        </w:rPr>
        <w:t xml:space="preserve"> Volt Akku-</w:t>
      </w:r>
      <w:r w:rsidR="00D475DE" w:rsidRPr="00B24086">
        <w:rPr>
          <w:b/>
          <w:sz w:val="24"/>
          <w:lang w:val="de-DE"/>
        </w:rPr>
        <w:t>Säbelsäge</w:t>
      </w:r>
    </w:p>
    <w:p w:rsidR="001C70BE" w:rsidRPr="00B24086" w:rsidRDefault="001C70BE">
      <w:pPr>
        <w:rPr>
          <w:sz w:val="24"/>
          <w:lang w:val="de-DE"/>
        </w:rPr>
      </w:pPr>
    </w:p>
    <w:p w:rsidR="00E72E8E" w:rsidRPr="00433E07" w:rsidRDefault="00E72E8E" w:rsidP="00433E0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lang w:val="de-DE"/>
        </w:rPr>
        <w:t xml:space="preserve">Extrem kompakte 18,0 Volt Akku-Säbelsäge mit innovativem Design – </w:t>
      </w:r>
      <w:r w:rsidRPr="00433E07">
        <w:rPr>
          <w:sz w:val="24"/>
          <w:lang w:val="de-DE"/>
        </w:rPr>
        <w:t xml:space="preserve">optimal geeignet im Einsatz unter eingeengten Platzverhältnissen sowie im </w:t>
      </w:r>
      <w:proofErr w:type="spellStart"/>
      <w:r w:rsidRPr="00433E07">
        <w:rPr>
          <w:sz w:val="24"/>
          <w:lang w:val="de-DE"/>
        </w:rPr>
        <w:t>Einhand</w:t>
      </w:r>
      <w:proofErr w:type="spellEnd"/>
      <w:r w:rsidR="00433E07">
        <w:rPr>
          <w:sz w:val="24"/>
          <w:lang w:val="de-DE"/>
        </w:rPr>
        <w:t>-</w:t>
      </w:r>
      <w:r w:rsidRPr="00433E07">
        <w:rPr>
          <w:sz w:val="24"/>
          <w:lang w:val="de-DE"/>
        </w:rPr>
        <w:t xml:space="preserve">betrieb durch ausbalancierte Bauweise </w:t>
      </w:r>
    </w:p>
    <w:p w:rsidR="001455A6" w:rsidRPr="00433E07" w:rsidRDefault="001455A6" w:rsidP="00433E0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BA5907">
        <w:rPr>
          <w:sz w:val="24"/>
          <w:szCs w:val="24"/>
          <w:lang w:val="de-DE"/>
        </w:rPr>
        <w:t xml:space="preserve">Über 50% längere Laufzeit pro Akkuladung sowie höhere Lebensdauer durch innovative, bürstenlose Motor-Technologie </w:t>
      </w:r>
    </w:p>
    <w:p w:rsidR="00D475DE" w:rsidRDefault="00DE2780" w:rsidP="00D475DE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lang w:val="de-DE"/>
        </w:rPr>
        <w:t xml:space="preserve">Sehr hohe </w:t>
      </w:r>
      <w:r w:rsidR="00433E07">
        <w:rPr>
          <w:sz w:val="24"/>
          <w:lang w:val="de-DE"/>
        </w:rPr>
        <w:t>Durchzugskraft ermöglicht hohe Schnittgeschwindigkeit in allen Materialien</w:t>
      </w:r>
    </w:p>
    <w:p w:rsidR="00D475DE" w:rsidRPr="00D475DE" w:rsidRDefault="00D475DE" w:rsidP="00D475DE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de-DE"/>
        </w:rPr>
      </w:pPr>
      <w:r w:rsidRPr="00D475DE">
        <w:rPr>
          <w:sz w:val="24"/>
          <w:lang w:val="de-DE"/>
        </w:rPr>
        <w:t xml:space="preserve">Sicherer und </w:t>
      </w:r>
      <w:r w:rsidR="00634852">
        <w:rPr>
          <w:sz w:val="24"/>
          <w:lang w:val="de-DE"/>
        </w:rPr>
        <w:t>vielseitiger Einsatz durch elektronische</w:t>
      </w:r>
      <w:r w:rsidRPr="00D475DE">
        <w:rPr>
          <w:sz w:val="24"/>
          <w:lang w:val="de-DE"/>
        </w:rPr>
        <w:t xml:space="preserve"> Hubzahlregulierung,                                    Verriegelungsschalter und elektronische Motorbremse</w:t>
      </w:r>
    </w:p>
    <w:p w:rsidR="00D475DE" w:rsidRPr="00D475DE" w:rsidRDefault="00D475DE" w:rsidP="00D475DE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de-DE"/>
        </w:rPr>
      </w:pPr>
      <w:r w:rsidRPr="00D475DE">
        <w:rPr>
          <w:sz w:val="24"/>
          <w:lang w:val="de-DE"/>
        </w:rPr>
        <w:t>Sägeblätter schnell und werkzeuglos in alle vier Richtungen einsetzbar</w:t>
      </w:r>
    </w:p>
    <w:p w:rsidR="004313C3" w:rsidRDefault="00DE2780" w:rsidP="004313C3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lang w:val="de-DE"/>
        </w:rPr>
        <w:t>Schwenkbarer</w:t>
      </w:r>
      <w:r w:rsidR="004313C3" w:rsidRPr="00D475DE">
        <w:rPr>
          <w:sz w:val="24"/>
          <w:lang w:val="de-DE"/>
        </w:rPr>
        <w:t xml:space="preserve"> Sägeschuh</w:t>
      </w:r>
      <w:r w:rsidR="004313C3">
        <w:rPr>
          <w:sz w:val="24"/>
          <w:lang w:val="de-DE"/>
        </w:rPr>
        <w:t xml:space="preserve"> für präzise Arbeiten</w:t>
      </w:r>
      <w:r w:rsidR="001455A6">
        <w:rPr>
          <w:sz w:val="24"/>
          <w:lang w:val="de-DE"/>
        </w:rPr>
        <w:t xml:space="preserve"> und problemloses Handling</w:t>
      </w:r>
    </w:p>
    <w:p w:rsidR="001455A6" w:rsidRPr="001455A6" w:rsidRDefault="001455A6" w:rsidP="001455A6">
      <w:pPr>
        <w:numPr>
          <w:ilvl w:val="0"/>
          <w:numId w:val="1"/>
        </w:numPr>
        <w:autoSpaceDE w:val="0"/>
        <w:autoSpaceDN w:val="0"/>
        <w:adjustRightInd w:val="0"/>
        <w:rPr>
          <w:rFonts w:eastAsiaTheme="minorEastAsia"/>
          <w:lang w:val="de-DE"/>
        </w:rPr>
      </w:pPr>
      <w:r w:rsidRPr="001455A6">
        <w:rPr>
          <w:rFonts w:eastAsiaTheme="minorEastAsia"/>
          <w:sz w:val="24"/>
          <w:szCs w:val="24"/>
          <w:lang w:val="de-DE"/>
        </w:rPr>
        <w:t>Optimal ausgeleuchteter Schnitt-Bereich durch ideal positionierte und leistungsstarke LED</w:t>
      </w:r>
      <w:r w:rsidRPr="001455A6">
        <w:rPr>
          <w:rFonts w:asciiTheme="minorHAnsi" w:eastAsia="MS PGothic" w:hAnsi="Calibri" w:cstheme="minorBidi"/>
          <w:b/>
          <w:bCs/>
          <w:color w:val="000000"/>
          <w:kern w:val="24"/>
          <w:lang w:val="de-DE" w:eastAsia="de-DE"/>
        </w:rPr>
        <w:t xml:space="preserve"> </w:t>
      </w:r>
    </w:p>
    <w:p w:rsidR="001455A6" w:rsidRPr="001455A6" w:rsidRDefault="001455A6" w:rsidP="001455A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1455A6">
        <w:rPr>
          <w:sz w:val="24"/>
          <w:szCs w:val="24"/>
          <w:lang w:val="de-DE"/>
        </w:rPr>
        <w:t xml:space="preserve">Vollgummiertes und damit feuchtigkeitsgeschütztes Getriebegehäuse aus leichtem, aber dennoch robusten Aluminium </w:t>
      </w:r>
    </w:p>
    <w:p w:rsidR="001455A6" w:rsidRPr="001455A6" w:rsidRDefault="001455A6" w:rsidP="001455A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1455A6">
        <w:rPr>
          <w:sz w:val="24"/>
          <w:szCs w:val="24"/>
          <w:lang w:val="de-DE"/>
        </w:rPr>
        <w:t>Sicherer und ermüdungsarmer Einsatz durch ausbalancierte Bauweise und ergonomisch gummierten Handgriff</w:t>
      </w:r>
    </w:p>
    <w:p w:rsidR="00AA259E" w:rsidRPr="00AA259E" w:rsidRDefault="00AA259E" w:rsidP="00AA259E">
      <w:pPr>
        <w:numPr>
          <w:ilvl w:val="0"/>
          <w:numId w:val="1"/>
        </w:numPr>
        <w:rPr>
          <w:sz w:val="24"/>
          <w:szCs w:val="24"/>
          <w:lang w:val="de-DE"/>
        </w:rPr>
      </w:pPr>
      <w:r w:rsidRPr="00AA259E">
        <w:rPr>
          <w:sz w:val="24"/>
          <w:szCs w:val="24"/>
          <w:lang w:val="de-DE"/>
        </w:rPr>
        <w:t>Einsetzbar mit alle 18,0 Volt Li-Ion XR-Akkus (nicht im Lieferumfang)</w:t>
      </w:r>
    </w:p>
    <w:p w:rsidR="00AA259E" w:rsidRPr="00AA259E" w:rsidRDefault="00AA259E" w:rsidP="00AA259E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AA259E">
        <w:rPr>
          <w:sz w:val="24"/>
          <w:szCs w:val="24"/>
          <w:lang w:val="de-DE"/>
        </w:rPr>
        <w:t xml:space="preserve">Serienmäßig in T STAK-Box </w:t>
      </w:r>
      <w:r w:rsidR="00DC7210">
        <w:rPr>
          <w:sz w:val="24"/>
          <w:szCs w:val="24"/>
          <w:lang w:val="de-DE"/>
        </w:rPr>
        <w:t xml:space="preserve">II </w:t>
      </w:r>
      <w:r w:rsidRPr="00AA259E">
        <w:rPr>
          <w:sz w:val="24"/>
          <w:szCs w:val="24"/>
          <w:lang w:val="de-DE"/>
        </w:rPr>
        <w:t xml:space="preserve">und als Basistype (ohne Akkus und Ladegerät) optimal geeignet bei bereits vorhandenen 18,0 Volt XR-Akkus oder für das </w:t>
      </w:r>
      <w:proofErr w:type="spellStart"/>
      <w:r w:rsidRPr="00AA259E">
        <w:rPr>
          <w:sz w:val="24"/>
          <w:szCs w:val="24"/>
          <w:lang w:val="de-DE"/>
        </w:rPr>
        <w:t>DeWALT</w:t>
      </w:r>
      <w:proofErr w:type="spellEnd"/>
      <w:r w:rsidRPr="00AA259E">
        <w:rPr>
          <w:sz w:val="24"/>
          <w:szCs w:val="24"/>
          <w:lang w:val="de-DE"/>
        </w:rPr>
        <w:t xml:space="preserve"> ‚Akku Plus‘-System</w:t>
      </w:r>
    </w:p>
    <w:p w:rsidR="002B7FA7" w:rsidRDefault="002B7FA7" w:rsidP="002B7FA7">
      <w:pPr>
        <w:rPr>
          <w:sz w:val="24"/>
          <w:lang w:val="de-DE"/>
        </w:rPr>
      </w:pPr>
    </w:p>
    <w:p w:rsidR="002B7FA7" w:rsidRDefault="002B7FA7" w:rsidP="002B7FA7">
      <w:pPr>
        <w:rPr>
          <w:sz w:val="24"/>
          <w:u w:val="single"/>
          <w:lang w:val="de-DE"/>
        </w:rPr>
      </w:pPr>
      <w:r>
        <w:rPr>
          <w:sz w:val="24"/>
          <w:u w:val="single"/>
          <w:lang w:val="de-DE"/>
        </w:rPr>
        <w:t>Serienmäßiger Lieferumfang</w:t>
      </w:r>
    </w:p>
    <w:p w:rsidR="002B7FA7" w:rsidRPr="0008742D" w:rsidRDefault="002B7FA7" w:rsidP="002B7FA7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T STAK-Box II</w:t>
      </w:r>
    </w:p>
    <w:p w:rsidR="0035016C" w:rsidRDefault="0035016C">
      <w:pPr>
        <w:rPr>
          <w:sz w:val="24"/>
          <w:lang w:val="de-DE"/>
        </w:rPr>
      </w:pPr>
    </w:p>
    <w:p w:rsidR="004E7C24" w:rsidRPr="004E7C24" w:rsidRDefault="004E7C24" w:rsidP="004E7C24">
      <w:pPr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Technische Daten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678"/>
      </w:tblGrid>
      <w:tr w:rsidR="006B0647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47" w:rsidRDefault="006B0647" w:rsidP="006B064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</w:t>
            </w:r>
            <w:r w:rsidR="009A1058">
              <w:rPr>
                <w:sz w:val="24"/>
                <w:lang w:val="de-DE"/>
              </w:rPr>
              <w:t xml:space="preserve"> (Volt)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47" w:rsidRDefault="00B24086" w:rsidP="006B0647">
            <w:pPr>
              <w:tabs>
                <w:tab w:val="left" w:pos="1237"/>
                <w:tab w:val="left" w:pos="3421"/>
              </w:tabs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18,0</w:t>
            </w:r>
          </w:p>
        </w:tc>
      </w:tr>
      <w:tr w:rsidR="009A1058" w:rsidRPr="00DE7B28" w:rsidTr="009A1058">
        <w:tc>
          <w:tcPr>
            <w:tcW w:w="5240" w:type="dxa"/>
          </w:tcPr>
          <w:p w:rsidR="009A1058" w:rsidRDefault="009A1058" w:rsidP="009A105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4678" w:type="dxa"/>
          </w:tcPr>
          <w:p w:rsidR="009A1058" w:rsidRPr="007D0D80" w:rsidRDefault="009A1058" w:rsidP="009A1058">
            <w:pPr>
              <w:tabs>
                <w:tab w:val="left" w:pos="1237"/>
                <w:tab w:val="left" w:pos="3421"/>
              </w:tabs>
              <w:jc w:val="center"/>
              <w:rPr>
                <w:sz w:val="23"/>
                <w:szCs w:val="23"/>
                <w:lang w:val="de-DE"/>
              </w:rPr>
            </w:pPr>
            <w:r w:rsidRPr="007D0D80">
              <w:rPr>
                <w:sz w:val="23"/>
                <w:szCs w:val="23"/>
                <w:lang w:val="de-DE"/>
              </w:rPr>
              <w:t>18,0 Volt Li-Ion XR-Akkus aller Ah-Klassen</w:t>
            </w:r>
          </w:p>
        </w:tc>
      </w:tr>
      <w:tr w:rsidR="009A1058" w:rsidTr="009A1058">
        <w:tc>
          <w:tcPr>
            <w:tcW w:w="5240" w:type="dxa"/>
          </w:tcPr>
          <w:p w:rsidR="009A1058" w:rsidRDefault="009A1058" w:rsidP="009A105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 (min</w:t>
            </w:r>
            <w:r w:rsidRPr="00E330D9">
              <w:rPr>
                <w:sz w:val="24"/>
                <w:vertAlign w:val="superscript"/>
                <w:lang w:val="de-DE"/>
              </w:rPr>
              <w:t>-1</w:t>
            </w:r>
            <w:r w:rsidRPr="00E330D9">
              <w:rPr>
                <w:sz w:val="24"/>
                <w:lang w:val="de-DE"/>
              </w:rPr>
              <w:t>)</w:t>
            </w:r>
          </w:p>
        </w:tc>
        <w:tc>
          <w:tcPr>
            <w:tcW w:w="4678" w:type="dxa"/>
          </w:tcPr>
          <w:p w:rsidR="009A1058" w:rsidRDefault="009A1058" w:rsidP="009A105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0-2.900 </w:t>
            </w:r>
          </w:p>
        </w:tc>
      </w:tr>
      <w:tr w:rsidR="009A1058" w:rsidTr="009A1058">
        <w:tc>
          <w:tcPr>
            <w:tcW w:w="5240" w:type="dxa"/>
          </w:tcPr>
          <w:p w:rsidR="009A1058" w:rsidRDefault="009A1058" w:rsidP="009A105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Hublänge (mm)</w:t>
            </w:r>
          </w:p>
        </w:tc>
        <w:tc>
          <w:tcPr>
            <w:tcW w:w="4678" w:type="dxa"/>
          </w:tcPr>
          <w:p w:rsidR="009A1058" w:rsidRDefault="009A1058" w:rsidP="009A105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28,6</w:t>
            </w:r>
          </w:p>
        </w:tc>
      </w:tr>
      <w:tr w:rsidR="007654E6" w:rsidRPr="007654E6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Default="007654E6" w:rsidP="007654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Gewicht (bei Einsatz eines 2,0 bzw. </w:t>
            </w:r>
          </w:p>
          <w:p w:rsidR="007654E6" w:rsidRDefault="007654E6" w:rsidP="007654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5,0 Ah Akkus in kg)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A179D2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2,7 bzw. 2,9</w:t>
            </w:r>
          </w:p>
        </w:tc>
      </w:tr>
      <w:tr w:rsidR="007654E6" w:rsidRPr="007654E6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LPA (dB (A</w:t>
            </w:r>
            <w:r w:rsidRPr="00E03F5C">
              <w:rPr>
                <w:sz w:val="24"/>
                <w:lang w:val="de-DE"/>
              </w:rPr>
              <w:t>)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88</w:t>
            </w:r>
          </w:p>
        </w:tc>
      </w:tr>
      <w:tr w:rsidR="007654E6" w:rsidRPr="007654E6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 (dB (A</w:t>
            </w:r>
            <w:r w:rsidRPr="00E03F5C">
              <w:rPr>
                <w:sz w:val="24"/>
                <w:lang w:val="de-DE"/>
              </w:rPr>
              <w:t>)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99</w:t>
            </w:r>
          </w:p>
        </w:tc>
      </w:tr>
      <w:tr w:rsidR="007654E6" w:rsidRPr="007654E6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K-Wert (</w:t>
            </w:r>
            <w:r w:rsidRPr="00E03F5C">
              <w:rPr>
                <w:sz w:val="24"/>
                <w:lang w:val="de-DE"/>
              </w:rPr>
              <w:t>Schallleistung</w:t>
            </w:r>
            <w:r>
              <w:rPr>
                <w:sz w:val="24"/>
                <w:lang w:val="de-DE"/>
              </w:rPr>
              <w:t xml:space="preserve"> / (dB (A</w:t>
            </w:r>
            <w:r w:rsidRPr="00E03F5C">
              <w:rPr>
                <w:sz w:val="24"/>
                <w:lang w:val="de-DE"/>
              </w:rPr>
              <w:t>)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</w:t>
            </w:r>
          </w:p>
        </w:tc>
      </w:tr>
      <w:tr w:rsidR="007654E6" w:rsidRPr="007654E6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rPr>
                <w:sz w:val="24"/>
                <w:lang w:val="de-DE"/>
              </w:rPr>
            </w:pPr>
            <w:r w:rsidRPr="00E03F5C">
              <w:rPr>
                <w:sz w:val="24"/>
                <w:lang w:val="de-DE"/>
              </w:rPr>
              <w:t>Vi</w:t>
            </w:r>
            <w:r>
              <w:rPr>
                <w:sz w:val="24"/>
                <w:lang w:val="de-DE"/>
              </w:rPr>
              <w:t>brationen (m/s²)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17,5</w:t>
            </w:r>
          </w:p>
        </w:tc>
      </w:tr>
      <w:tr w:rsidR="007654E6" w:rsidRPr="00E330D9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rPr>
                <w:sz w:val="24"/>
                <w:lang w:val="de-DE"/>
              </w:rPr>
            </w:pPr>
            <w:r w:rsidRPr="00E03F5C">
              <w:rPr>
                <w:sz w:val="24"/>
                <w:lang w:val="de-DE"/>
              </w:rPr>
              <w:t>K-Wert (Vibrationen</w:t>
            </w:r>
            <w:r>
              <w:rPr>
                <w:sz w:val="24"/>
                <w:lang w:val="de-DE"/>
              </w:rPr>
              <w:t xml:space="preserve"> / m/s²</w:t>
            </w:r>
            <w:r w:rsidRPr="00E03F5C">
              <w:rPr>
                <w:sz w:val="24"/>
                <w:lang w:val="de-D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6" w:rsidRPr="00E03F5C" w:rsidRDefault="007654E6" w:rsidP="007654E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</w:t>
            </w:r>
          </w:p>
        </w:tc>
      </w:tr>
      <w:tr w:rsidR="009A1058" w:rsidRPr="00E330D9" w:rsidTr="009A105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58" w:rsidRPr="00E330D9" w:rsidRDefault="009A1058" w:rsidP="009A105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EAN-code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58" w:rsidRPr="00E330D9" w:rsidRDefault="009A1058" w:rsidP="009A1058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1C70BE" w:rsidRDefault="001C70BE">
      <w:pPr>
        <w:rPr>
          <w:sz w:val="24"/>
          <w:lang w:val="de-DE"/>
        </w:rPr>
      </w:pPr>
      <w:bookmarkStart w:id="0" w:name="_GoBack"/>
      <w:bookmarkEnd w:id="0"/>
    </w:p>
    <w:sectPr w:rsidR="001C70BE" w:rsidSect="00C30BDB">
      <w:pgSz w:w="12240" w:h="15840"/>
      <w:pgMar w:top="179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82D7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63"/>
    <w:rsid w:val="0008428A"/>
    <w:rsid w:val="0008742D"/>
    <w:rsid w:val="00087983"/>
    <w:rsid w:val="00092C96"/>
    <w:rsid w:val="000E637E"/>
    <w:rsid w:val="00114C01"/>
    <w:rsid w:val="0014032E"/>
    <w:rsid w:val="001455A6"/>
    <w:rsid w:val="00193C2B"/>
    <w:rsid w:val="001C70BE"/>
    <w:rsid w:val="001E6702"/>
    <w:rsid w:val="001F53D8"/>
    <w:rsid w:val="00226B22"/>
    <w:rsid w:val="00230D33"/>
    <w:rsid w:val="00252885"/>
    <w:rsid w:val="00260BC3"/>
    <w:rsid w:val="002A2083"/>
    <w:rsid w:val="002A22B0"/>
    <w:rsid w:val="002B7FA7"/>
    <w:rsid w:val="0035016C"/>
    <w:rsid w:val="00356E65"/>
    <w:rsid w:val="00395A41"/>
    <w:rsid w:val="003B23A7"/>
    <w:rsid w:val="003D5A64"/>
    <w:rsid w:val="003D70C3"/>
    <w:rsid w:val="003E2008"/>
    <w:rsid w:val="003F6D8D"/>
    <w:rsid w:val="00400B6E"/>
    <w:rsid w:val="00417A7E"/>
    <w:rsid w:val="004313C3"/>
    <w:rsid w:val="00433E07"/>
    <w:rsid w:val="004402F6"/>
    <w:rsid w:val="004E7C24"/>
    <w:rsid w:val="004F1AA3"/>
    <w:rsid w:val="005131B4"/>
    <w:rsid w:val="0052636B"/>
    <w:rsid w:val="00526E04"/>
    <w:rsid w:val="00565027"/>
    <w:rsid w:val="0058418C"/>
    <w:rsid w:val="005852AB"/>
    <w:rsid w:val="006070A5"/>
    <w:rsid w:val="00610FE0"/>
    <w:rsid w:val="00622DC0"/>
    <w:rsid w:val="00634852"/>
    <w:rsid w:val="00647FC8"/>
    <w:rsid w:val="00655FDC"/>
    <w:rsid w:val="00687F54"/>
    <w:rsid w:val="006931C6"/>
    <w:rsid w:val="006B0647"/>
    <w:rsid w:val="00711053"/>
    <w:rsid w:val="0073050F"/>
    <w:rsid w:val="00737263"/>
    <w:rsid w:val="00741797"/>
    <w:rsid w:val="007551CA"/>
    <w:rsid w:val="007654E6"/>
    <w:rsid w:val="00766C1D"/>
    <w:rsid w:val="00771037"/>
    <w:rsid w:val="00790781"/>
    <w:rsid w:val="007C2413"/>
    <w:rsid w:val="00817ADB"/>
    <w:rsid w:val="0084793D"/>
    <w:rsid w:val="008659BB"/>
    <w:rsid w:val="00872118"/>
    <w:rsid w:val="00872C55"/>
    <w:rsid w:val="008B54D0"/>
    <w:rsid w:val="008D228F"/>
    <w:rsid w:val="008F6041"/>
    <w:rsid w:val="008F7D45"/>
    <w:rsid w:val="00914737"/>
    <w:rsid w:val="00935C33"/>
    <w:rsid w:val="009849D3"/>
    <w:rsid w:val="009A1058"/>
    <w:rsid w:val="009C219B"/>
    <w:rsid w:val="009E3C86"/>
    <w:rsid w:val="00A14D56"/>
    <w:rsid w:val="00A179D2"/>
    <w:rsid w:val="00A707FC"/>
    <w:rsid w:val="00A81D60"/>
    <w:rsid w:val="00AA19E8"/>
    <w:rsid w:val="00AA259E"/>
    <w:rsid w:val="00AB0E72"/>
    <w:rsid w:val="00AB4C75"/>
    <w:rsid w:val="00AF522D"/>
    <w:rsid w:val="00B24086"/>
    <w:rsid w:val="00B7662C"/>
    <w:rsid w:val="00B8786F"/>
    <w:rsid w:val="00B923E2"/>
    <w:rsid w:val="00BA4D0A"/>
    <w:rsid w:val="00BF39EB"/>
    <w:rsid w:val="00C160E0"/>
    <w:rsid w:val="00C30BDB"/>
    <w:rsid w:val="00C77337"/>
    <w:rsid w:val="00C83961"/>
    <w:rsid w:val="00CA7EAA"/>
    <w:rsid w:val="00CB10E7"/>
    <w:rsid w:val="00D475DE"/>
    <w:rsid w:val="00D565AA"/>
    <w:rsid w:val="00D729F9"/>
    <w:rsid w:val="00DC1756"/>
    <w:rsid w:val="00DC7210"/>
    <w:rsid w:val="00DC7763"/>
    <w:rsid w:val="00DE2780"/>
    <w:rsid w:val="00DE40C9"/>
    <w:rsid w:val="00DE7B28"/>
    <w:rsid w:val="00E00C83"/>
    <w:rsid w:val="00E07231"/>
    <w:rsid w:val="00E31F09"/>
    <w:rsid w:val="00E330D9"/>
    <w:rsid w:val="00E72E8E"/>
    <w:rsid w:val="00EB4E39"/>
    <w:rsid w:val="00F533F3"/>
    <w:rsid w:val="00F55FE1"/>
    <w:rsid w:val="00F66212"/>
    <w:rsid w:val="00F81592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33A2D7-98CF-400C-A7CE-C7C0091F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9E8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2636B"/>
    <w:pPr>
      <w:keepNext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52636B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52636B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36B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431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BalloonText">
    <w:name w:val="Balloon Text"/>
    <w:basedOn w:val="Normal"/>
    <w:link w:val="BalloonTextChar"/>
    <w:rsid w:val="00984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49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55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Toolbox\IMAGES\Dewalt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1721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2949239</vt:i4>
      </vt:variant>
      <vt:variant>
        <vt:i4>-1</vt:i4>
      </vt:variant>
      <vt:variant>
        <vt:i4>1047</vt:i4>
      </vt:variant>
      <vt:variant>
        <vt:i4>1</vt:i4>
      </vt:variant>
      <vt:variant>
        <vt:lpwstr>http://slodam03.eptg.com/Chuckwalla/Images/ae7a7f29c1c2513d2768d9f13c3c16f2.jpg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Roberts, David</cp:lastModifiedBy>
  <cp:revision>8</cp:revision>
  <cp:lastPrinted>2009-12-01T09:45:00Z</cp:lastPrinted>
  <dcterms:created xsi:type="dcterms:W3CDTF">2016-10-27T14:09:00Z</dcterms:created>
  <dcterms:modified xsi:type="dcterms:W3CDTF">2017-03-24T12:02:00Z</dcterms:modified>
</cp:coreProperties>
</file>